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2E2A" w14:textId="77777777" w:rsidR="00EE1D10" w:rsidRDefault="00EE1D10"/>
    <w:p w14:paraId="3A4FDD6C" w14:textId="571EACA9" w:rsidR="00EE1D10" w:rsidRDefault="00F400FB" w:rsidP="00EE1D10">
      <w:pPr>
        <w:jc w:val="center"/>
        <w:rPr>
          <w:sz w:val="32"/>
          <w:szCs w:val="32"/>
        </w:rPr>
      </w:pPr>
      <w:r>
        <w:rPr>
          <w:sz w:val="32"/>
          <w:szCs w:val="32"/>
        </w:rPr>
        <w:t>6 MONTH</w:t>
      </w:r>
      <w:r w:rsidR="00EE1D10">
        <w:rPr>
          <w:sz w:val="32"/>
          <w:szCs w:val="32"/>
        </w:rPr>
        <w:t xml:space="preserve"> PASS AGREEMENT </w:t>
      </w:r>
    </w:p>
    <w:p w14:paraId="24EE3BBF" w14:textId="77777777" w:rsidR="00EE1D10" w:rsidRDefault="00A22F89" w:rsidP="00C30BE3">
      <w:pPr>
        <w:jc w:val="center"/>
        <w:rPr>
          <w:sz w:val="32"/>
          <w:szCs w:val="32"/>
        </w:rPr>
      </w:pPr>
      <w:r>
        <w:rPr>
          <w:sz w:val="32"/>
          <w:szCs w:val="32"/>
        </w:rPr>
        <w:t>BENNETT VALLEY GOLF COURSE</w:t>
      </w:r>
    </w:p>
    <w:p w14:paraId="6276DB1D" w14:textId="77777777" w:rsidR="00C30BE3" w:rsidRDefault="00C30BE3" w:rsidP="00C30BE3">
      <w:pPr>
        <w:jc w:val="center"/>
        <w:rPr>
          <w:sz w:val="32"/>
          <w:szCs w:val="32"/>
        </w:rPr>
      </w:pPr>
    </w:p>
    <w:p w14:paraId="04C0C161" w14:textId="72C7455B" w:rsidR="00EE1D10" w:rsidRDefault="00EE1D10" w:rsidP="00EE1D10">
      <w:pPr>
        <w:jc w:val="both"/>
      </w:pPr>
      <w:r>
        <w:t xml:space="preserve">By signing </w:t>
      </w:r>
      <w:proofErr w:type="gramStart"/>
      <w:r>
        <w:t>below</w:t>
      </w:r>
      <w:proofErr w:type="gramEnd"/>
      <w:r>
        <w:t xml:space="preserve"> you are agre</w:t>
      </w:r>
      <w:r w:rsidR="0075773D">
        <w:t>eing to the following terms</w:t>
      </w:r>
      <w:r w:rsidR="006E2100">
        <w:t xml:space="preserve"> in</w:t>
      </w:r>
      <w:r>
        <w:t xml:space="preserve"> purchasing a</w:t>
      </w:r>
      <w:r w:rsidR="00F400FB">
        <w:t xml:space="preserve"> 6 Month </w:t>
      </w:r>
      <w:r>
        <w:t>Pass for Bennett Valley Golf Course:</w:t>
      </w:r>
    </w:p>
    <w:p w14:paraId="71C7518B" w14:textId="77777777" w:rsidR="00EE1D10" w:rsidRDefault="00EE1D10" w:rsidP="00EE1D10">
      <w:pPr>
        <w:jc w:val="both"/>
      </w:pPr>
    </w:p>
    <w:p w14:paraId="06904141" w14:textId="4965A3BA" w:rsidR="00EE1D10" w:rsidRDefault="00EE1D10" w:rsidP="00EE1D10">
      <w:pPr>
        <w:numPr>
          <w:ilvl w:val="0"/>
          <w:numId w:val="1"/>
        </w:numPr>
        <w:jc w:val="both"/>
      </w:pPr>
      <w:r>
        <w:t>Th</w:t>
      </w:r>
      <w:r w:rsidR="00F400FB">
        <w:t>is</w:t>
      </w:r>
      <w:r>
        <w:t xml:space="preserve"> </w:t>
      </w:r>
      <w:r w:rsidR="00F400FB">
        <w:t>6 Month</w:t>
      </w:r>
      <w:r>
        <w:t xml:space="preserve"> Pass is </w:t>
      </w:r>
      <w:r w:rsidR="00F400FB">
        <w:t>valid from 1/1/22-6/30/22</w:t>
      </w:r>
      <w:r w:rsidR="00EC0E11">
        <w:t>.</w:t>
      </w:r>
    </w:p>
    <w:p w14:paraId="6724028C" w14:textId="77777777" w:rsidR="00EE1D10" w:rsidRDefault="00EE1D10" w:rsidP="00EE1D10">
      <w:pPr>
        <w:numPr>
          <w:ilvl w:val="0"/>
          <w:numId w:val="1"/>
        </w:numPr>
        <w:jc w:val="both"/>
      </w:pPr>
      <w:r w:rsidRPr="00B5678F">
        <w:rPr>
          <w:b/>
          <w:u w:val="single"/>
        </w:rPr>
        <w:t>Payments are non-refundable</w:t>
      </w:r>
      <w:r w:rsidR="00EC0E11" w:rsidRPr="00B5678F">
        <w:rPr>
          <w:b/>
          <w:u w:val="single"/>
        </w:rPr>
        <w:t xml:space="preserve"> and the “pass” is non-transferable</w:t>
      </w:r>
      <w:r w:rsidR="00EC0E11">
        <w:t>.</w:t>
      </w:r>
    </w:p>
    <w:p w14:paraId="6B82ADF1" w14:textId="77777777" w:rsidR="00EE1D10" w:rsidRDefault="00FF3FEC" w:rsidP="00EE1D10">
      <w:pPr>
        <w:numPr>
          <w:ilvl w:val="0"/>
          <w:numId w:val="1"/>
        </w:numPr>
        <w:jc w:val="both"/>
      </w:pPr>
      <w:r>
        <w:t>100</w:t>
      </w:r>
      <w:r w:rsidR="00EE1D10">
        <w:t xml:space="preserve">% of the annual fee </w:t>
      </w:r>
      <w:r w:rsidR="0040114E">
        <w:t>is due</w:t>
      </w:r>
      <w:r w:rsidR="005D0CAE">
        <w:t xml:space="preserve"> at the </w:t>
      </w:r>
      <w:r>
        <w:t xml:space="preserve">time of purchase.   </w:t>
      </w:r>
      <w:r w:rsidR="00EC0E11">
        <w:t>Cash, checks,</w:t>
      </w:r>
      <w:r w:rsidR="00312DDF">
        <w:t xml:space="preserve"> “green</w:t>
      </w:r>
      <w:r w:rsidR="004B5381">
        <w:t xml:space="preserve">” </w:t>
      </w:r>
      <w:proofErr w:type="gramStart"/>
      <w:r w:rsidR="004B5381">
        <w:t xml:space="preserve">BVGC </w:t>
      </w:r>
      <w:r w:rsidR="00312DDF">
        <w:t xml:space="preserve"> gift</w:t>
      </w:r>
      <w:proofErr w:type="gramEnd"/>
      <w:r w:rsidR="00312DDF">
        <w:t xml:space="preserve"> cards,</w:t>
      </w:r>
      <w:r w:rsidR="00EC0E11">
        <w:t xml:space="preserve"> or credit cards are th</w:t>
      </w:r>
      <w:r w:rsidR="0040114E">
        <w:t>e only forms of payment accepted</w:t>
      </w:r>
      <w:r w:rsidR="00EC0E11">
        <w:t>.</w:t>
      </w:r>
      <w:r w:rsidR="0040114E">
        <w:t xml:space="preserve">  </w:t>
      </w:r>
      <w:r w:rsidR="004B5381">
        <w:t>Prior year</w:t>
      </w:r>
      <w:r w:rsidR="00B7301B">
        <w:t xml:space="preserve"> Annual Pass holders</w:t>
      </w:r>
      <w:r w:rsidR="0040114E">
        <w:t xml:space="preserve"> will pay daily greens fees until their account is current.</w:t>
      </w:r>
      <w:r w:rsidR="00A466E1">
        <w:t xml:space="preserve">   These daily greens fees paid</w:t>
      </w:r>
      <w:r w:rsidR="00B7301B">
        <w:t xml:space="preserve"> will not be credited toward the selected plan.</w:t>
      </w:r>
    </w:p>
    <w:p w14:paraId="0F57E4C6" w14:textId="490F2217" w:rsidR="006E2100" w:rsidRDefault="006E2100" w:rsidP="00EC0E11">
      <w:pPr>
        <w:numPr>
          <w:ilvl w:val="0"/>
          <w:numId w:val="1"/>
        </w:numPr>
        <w:jc w:val="both"/>
      </w:pPr>
      <w:r>
        <w:t>Th</w:t>
      </w:r>
      <w:r w:rsidR="00F400FB">
        <w:t>is 6 Month</w:t>
      </w:r>
      <w:r>
        <w:t xml:space="preserve"> Pass </w:t>
      </w:r>
      <w:r w:rsidR="00F400FB">
        <w:t xml:space="preserve">is good through 6/30/22. The incoming Operator </w:t>
      </w:r>
      <w:r w:rsidR="00F400FB" w:rsidRPr="002F1E62">
        <w:rPr>
          <w:b/>
          <w:bCs/>
          <w:u w:val="single"/>
        </w:rPr>
        <w:t>may</w:t>
      </w:r>
      <w:r w:rsidR="00F400FB">
        <w:t xml:space="preserve"> offer </w:t>
      </w:r>
      <w:r w:rsidR="00577AB1">
        <w:t xml:space="preserve">something similar for the remainder of 2022, although this is not guaranteed.  </w:t>
      </w:r>
    </w:p>
    <w:p w14:paraId="39F03AE6" w14:textId="3F81043E" w:rsidR="00B5470B" w:rsidRDefault="00405C8F" w:rsidP="00B5470B">
      <w:pPr>
        <w:numPr>
          <w:ilvl w:val="0"/>
          <w:numId w:val="1"/>
        </w:numPr>
        <w:jc w:val="both"/>
      </w:pPr>
      <w:r>
        <w:t xml:space="preserve">In addition to the spouse of the </w:t>
      </w:r>
      <w:r w:rsidR="00577AB1">
        <w:t>6 Month</w:t>
      </w:r>
      <w:r>
        <w:t xml:space="preserve"> Pass</w:t>
      </w:r>
      <w:r w:rsidR="00B5470B">
        <w:t xml:space="preserve"> holder, those</w:t>
      </w:r>
      <w:r>
        <w:t xml:space="preserve"> who qualify as a legal dependent (immediate family members)</w:t>
      </w:r>
      <w:r w:rsidR="00E61B48">
        <w:t xml:space="preserve"> along with State Registered Domestic P</w:t>
      </w:r>
      <w:r w:rsidR="00B5470B">
        <w:t>artners according to Section 297 of the California Family Code</w:t>
      </w:r>
      <w:r>
        <w:t xml:space="preserve"> are eligible to be added as an </w:t>
      </w:r>
      <w:r w:rsidR="00EC0E11">
        <w:t>“</w:t>
      </w:r>
      <w:r>
        <w:t>Additional Family Member</w:t>
      </w:r>
      <w:r w:rsidR="00B5470B">
        <w:t>” (A Declaration of Domestic Partnership must be filed with the Secretary of State to qualify</w:t>
      </w:r>
      <w:proofErr w:type="gramStart"/>
      <w:r w:rsidR="00B5470B">
        <w:t>) .</w:t>
      </w:r>
      <w:proofErr w:type="gramEnd"/>
      <w:r w:rsidR="00B5470B">
        <w:t xml:space="preserve"> </w:t>
      </w:r>
      <w:r w:rsidR="00E25622">
        <w:t xml:space="preserve"> If there is a difference between “plans” chosen, the lower priced “plan” will be used to determine pricing for “Additional Family Members” and subsequently receive the </w:t>
      </w:r>
      <w:r w:rsidR="00C30BE3">
        <w:t>appropriate discount</w:t>
      </w:r>
      <w:r w:rsidR="00E25622">
        <w:t xml:space="preserve"> </w:t>
      </w:r>
      <w:r w:rsidR="004B5381">
        <w:t>- the</w:t>
      </w:r>
      <w:r w:rsidR="00E25622">
        <w:t xml:space="preserve"> highest priced “plan” will be considered the “primary plan”.</w:t>
      </w:r>
    </w:p>
    <w:p w14:paraId="50106185" w14:textId="0069C30D" w:rsidR="00405C8F" w:rsidRDefault="0040114E" w:rsidP="006E2100">
      <w:pPr>
        <w:numPr>
          <w:ilvl w:val="0"/>
          <w:numId w:val="1"/>
        </w:numPr>
        <w:jc w:val="both"/>
      </w:pPr>
      <w:r>
        <w:t xml:space="preserve">Privileges associated with the </w:t>
      </w:r>
      <w:r w:rsidR="00577AB1">
        <w:t>6 Month</w:t>
      </w:r>
      <w:r>
        <w:t xml:space="preserve"> Pass may be revoked</w:t>
      </w:r>
      <w:r w:rsidR="00312DDF">
        <w:t xml:space="preserve"> wit</w:t>
      </w:r>
      <w:r w:rsidR="004B5381">
        <w:t>hout refund</w:t>
      </w:r>
      <w:r>
        <w:t xml:space="preserve"> due to behavior that violates golf course policy.  </w:t>
      </w:r>
    </w:p>
    <w:p w14:paraId="1F7A0E99" w14:textId="00C12291" w:rsidR="00C94ABC" w:rsidRDefault="00312DDF" w:rsidP="00C94ABC">
      <w:pPr>
        <w:numPr>
          <w:ilvl w:val="0"/>
          <w:numId w:val="1"/>
        </w:numPr>
        <w:jc w:val="both"/>
      </w:pPr>
      <w:r>
        <w:t>Add</w:t>
      </w:r>
      <w:r w:rsidR="002D13F8">
        <w:t>itional member benefits for 202</w:t>
      </w:r>
      <w:r w:rsidR="00577AB1">
        <w:t>2</w:t>
      </w:r>
      <w:r w:rsidR="00477906">
        <w:t>:</w:t>
      </w:r>
    </w:p>
    <w:p w14:paraId="288ED0E9" w14:textId="77777777" w:rsidR="00C94ABC" w:rsidRDefault="00C94ABC" w:rsidP="00C94ABC">
      <w:pPr>
        <w:numPr>
          <w:ilvl w:val="1"/>
          <w:numId w:val="1"/>
        </w:numPr>
        <w:jc w:val="both"/>
      </w:pPr>
      <w:r>
        <w:t>20% discount on non sale footwear &amp; apparel (in stock only)</w:t>
      </w:r>
    </w:p>
    <w:p w14:paraId="09F13F82" w14:textId="3119DFD8" w:rsidR="00C94ABC" w:rsidRDefault="009878CC" w:rsidP="00C94ABC">
      <w:pPr>
        <w:numPr>
          <w:ilvl w:val="1"/>
          <w:numId w:val="1"/>
        </w:numPr>
        <w:jc w:val="both"/>
      </w:pPr>
      <w:r>
        <w:t>$3</w:t>
      </w:r>
      <w:r w:rsidR="00C94ABC">
        <w:t xml:space="preserve"> discount on daily </w:t>
      </w:r>
      <w:proofErr w:type="gramStart"/>
      <w:r>
        <w:t>18 hole</w:t>
      </w:r>
      <w:proofErr w:type="gramEnd"/>
      <w:r>
        <w:t xml:space="preserve"> </w:t>
      </w:r>
      <w:r w:rsidR="00C94ABC">
        <w:t>golf car rentals</w:t>
      </w:r>
      <w:r w:rsidR="00827969">
        <w:t xml:space="preserve"> (member only)</w:t>
      </w:r>
    </w:p>
    <w:p w14:paraId="071E0EEF" w14:textId="77777777" w:rsidR="00C94ABC" w:rsidRDefault="00477906" w:rsidP="00C94ABC">
      <w:pPr>
        <w:numPr>
          <w:ilvl w:val="1"/>
          <w:numId w:val="1"/>
        </w:numPr>
        <w:jc w:val="both"/>
      </w:pPr>
      <w:r>
        <w:t>Additional day</w:t>
      </w:r>
      <w:r w:rsidR="00C94ABC">
        <w:t xml:space="preserve"> out tee time booking for your foursome</w:t>
      </w:r>
    </w:p>
    <w:p w14:paraId="272F9CD9" w14:textId="77777777" w:rsidR="00477906" w:rsidRDefault="00477906" w:rsidP="00C94ABC">
      <w:pPr>
        <w:numPr>
          <w:ilvl w:val="1"/>
          <w:numId w:val="1"/>
        </w:numPr>
        <w:jc w:val="both"/>
      </w:pPr>
      <w:r>
        <w:t>Senior Pass Holders will receive 40% greens fees discount on weekends &amp; holidays after 11AM.  This discount</w:t>
      </w:r>
      <w:r w:rsidR="00827969">
        <w:t xml:space="preserve"> is</w:t>
      </w:r>
      <w:r>
        <w:t xml:space="preserve"> not applicable with any other offers o</w:t>
      </w:r>
      <w:r w:rsidR="00827969">
        <w:t>r for league/tournament play.</w:t>
      </w:r>
    </w:p>
    <w:p w14:paraId="68A1093F" w14:textId="77777777" w:rsidR="00880EC5" w:rsidRDefault="00880EC5" w:rsidP="006E2100">
      <w:pPr>
        <w:numPr>
          <w:ilvl w:val="0"/>
          <w:numId w:val="1"/>
        </w:numPr>
        <w:jc w:val="both"/>
      </w:pPr>
      <w:r>
        <w:t xml:space="preserve">Tee times are not guaranteed daily.   </w:t>
      </w:r>
    </w:p>
    <w:p w14:paraId="04EC9C9E" w14:textId="77777777" w:rsidR="0040114E" w:rsidRDefault="0040114E" w:rsidP="0040114E">
      <w:pPr>
        <w:jc w:val="both"/>
      </w:pPr>
    </w:p>
    <w:p w14:paraId="04410E01" w14:textId="04EBB8D8" w:rsidR="0040114E" w:rsidRDefault="00577AB1" w:rsidP="0040114E">
      <w:pPr>
        <w:jc w:val="center"/>
        <w:rPr>
          <w:b/>
          <w:u w:val="single"/>
        </w:rPr>
      </w:pPr>
      <w:r>
        <w:rPr>
          <w:b/>
          <w:u w:val="single"/>
        </w:rPr>
        <w:t>SIX MONTH</w:t>
      </w:r>
      <w:r w:rsidR="00880EC5" w:rsidRPr="00880EC5">
        <w:rPr>
          <w:b/>
          <w:u w:val="single"/>
        </w:rPr>
        <w:t xml:space="preserve"> PASS PLANS</w:t>
      </w:r>
    </w:p>
    <w:p w14:paraId="4EC2DD1B" w14:textId="77777777" w:rsidR="00880EC5" w:rsidRDefault="00880EC5" w:rsidP="00880EC5">
      <w:pPr>
        <w:jc w:val="both"/>
      </w:pPr>
    </w:p>
    <w:p w14:paraId="24A93D1C" w14:textId="616F4C23" w:rsidR="00880EC5" w:rsidRDefault="00827969" w:rsidP="00880EC5">
      <w:pPr>
        <w:jc w:val="both"/>
      </w:pPr>
      <w:r>
        <w:t>SENIOR (</w:t>
      </w:r>
      <w:r w:rsidR="00880EC5">
        <w:t>weekdays only – no holidays)</w:t>
      </w:r>
      <w:r w:rsidR="00880EC5">
        <w:tab/>
      </w:r>
      <w:r w:rsidR="00880EC5">
        <w:tab/>
      </w:r>
      <w:r w:rsidR="00880EC5">
        <w:tab/>
      </w:r>
      <w:r w:rsidR="00880EC5">
        <w:tab/>
      </w:r>
      <w:proofErr w:type="gramStart"/>
      <w:r w:rsidR="00880EC5" w:rsidRPr="00B5678F">
        <w:rPr>
          <w:u w:val="single"/>
        </w:rPr>
        <w:t>$</w:t>
      </w:r>
      <w:r w:rsidR="00577AB1">
        <w:rPr>
          <w:u w:val="single"/>
        </w:rPr>
        <w:t xml:space="preserve">  535</w:t>
      </w:r>
      <w:proofErr w:type="gramEnd"/>
    </w:p>
    <w:p w14:paraId="0B9A2F05" w14:textId="2E43919E" w:rsidR="00880EC5" w:rsidRDefault="00880EC5" w:rsidP="00880EC5">
      <w:pPr>
        <w:jc w:val="both"/>
      </w:pPr>
      <w:r>
        <w:t>SENIOR w/add</w:t>
      </w:r>
      <w:r w:rsidR="00312DDF">
        <w:t>itional family member</w:t>
      </w:r>
      <w:r w:rsidR="00312DDF">
        <w:tab/>
      </w:r>
      <w:r w:rsidR="00312DDF">
        <w:tab/>
      </w:r>
      <w:r w:rsidR="00312DDF">
        <w:tab/>
      </w:r>
      <w:r w:rsidR="00312DDF">
        <w:tab/>
      </w:r>
      <w:proofErr w:type="gramStart"/>
      <w:r w:rsidR="00312DDF" w:rsidRPr="00B5678F">
        <w:rPr>
          <w:u w:val="single"/>
        </w:rPr>
        <w:t>$</w:t>
      </w:r>
      <w:r w:rsidR="00577AB1">
        <w:rPr>
          <w:u w:val="single"/>
        </w:rPr>
        <w:t xml:space="preserve">  855</w:t>
      </w:r>
      <w:proofErr w:type="gramEnd"/>
    </w:p>
    <w:p w14:paraId="350A901C" w14:textId="37F1B00C" w:rsidR="00880EC5" w:rsidRDefault="00312DDF" w:rsidP="00880EC5">
      <w:pPr>
        <w:jc w:val="both"/>
      </w:pPr>
      <w:proofErr w:type="gramStart"/>
      <w:r>
        <w:t xml:space="preserve">UNLIMITED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678F">
        <w:rPr>
          <w:u w:val="single"/>
        </w:rPr>
        <w:t>$</w:t>
      </w:r>
      <w:r w:rsidR="00577AB1">
        <w:rPr>
          <w:u w:val="single"/>
        </w:rPr>
        <w:t xml:space="preserve">  925</w:t>
      </w:r>
    </w:p>
    <w:p w14:paraId="71474BF9" w14:textId="68F020E6" w:rsidR="00880EC5" w:rsidRDefault="00880EC5" w:rsidP="00880EC5">
      <w:pPr>
        <w:jc w:val="both"/>
      </w:pPr>
      <w:r>
        <w:t>UNLIMITED w/add</w:t>
      </w:r>
      <w:r w:rsidR="00312DDF">
        <w:t>itional family member</w:t>
      </w:r>
      <w:r w:rsidR="00312DDF">
        <w:tab/>
      </w:r>
      <w:r w:rsidR="00312DDF">
        <w:tab/>
      </w:r>
      <w:r w:rsidR="00312DDF">
        <w:tab/>
      </w:r>
      <w:r w:rsidR="00312DDF">
        <w:tab/>
      </w:r>
      <w:r w:rsidR="00312DDF" w:rsidRPr="00B5678F">
        <w:rPr>
          <w:u w:val="single"/>
        </w:rPr>
        <w:t>$</w:t>
      </w:r>
      <w:r w:rsidR="00577AB1">
        <w:rPr>
          <w:u w:val="single"/>
        </w:rPr>
        <w:t>1480</w:t>
      </w:r>
    </w:p>
    <w:p w14:paraId="573A8C70" w14:textId="655E08D2" w:rsidR="00FF3FEC" w:rsidRDefault="00B5678F" w:rsidP="00880EC5">
      <w:pPr>
        <w:jc w:val="both"/>
      </w:pPr>
      <w:r>
        <w:t>CAPITAL IMPROVEMENT FEE Single</w:t>
      </w:r>
      <w:r>
        <w:tab/>
      </w:r>
      <w:r>
        <w:tab/>
      </w:r>
      <w:r>
        <w:tab/>
      </w:r>
      <w:r>
        <w:tab/>
      </w:r>
      <w:r w:rsidRPr="00B5678F">
        <w:rPr>
          <w:u w:val="single"/>
        </w:rPr>
        <w:t xml:space="preserve">$    </w:t>
      </w:r>
      <w:r w:rsidR="00577AB1">
        <w:rPr>
          <w:u w:val="single"/>
        </w:rPr>
        <w:t>40</w:t>
      </w:r>
    </w:p>
    <w:p w14:paraId="7C2A7DA0" w14:textId="31EEE926" w:rsidR="00B5678F" w:rsidRDefault="00B5678F" w:rsidP="00880EC5">
      <w:pPr>
        <w:jc w:val="both"/>
        <w:rPr>
          <w:u w:val="single"/>
        </w:rPr>
      </w:pPr>
      <w:r>
        <w:t>CAPITAL IMPROVEMENT FEE w/additional family member</w:t>
      </w:r>
      <w:r>
        <w:tab/>
      </w:r>
      <w:r w:rsidRPr="00B5678F">
        <w:rPr>
          <w:u w:val="single"/>
        </w:rPr>
        <w:t xml:space="preserve">$  </w:t>
      </w:r>
      <w:r w:rsidR="00577AB1">
        <w:rPr>
          <w:u w:val="single"/>
        </w:rPr>
        <w:t xml:space="preserve">  65</w:t>
      </w:r>
    </w:p>
    <w:p w14:paraId="05225445" w14:textId="77777777" w:rsidR="00B5678F" w:rsidRDefault="00B5678F" w:rsidP="00880EC5">
      <w:pPr>
        <w:jc w:val="both"/>
      </w:pPr>
    </w:p>
    <w:p w14:paraId="11079956" w14:textId="77777777" w:rsidR="00880EC5" w:rsidRDefault="00FF3FEC" w:rsidP="00880E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  <w:t xml:space="preserve">$______   Form of </w:t>
      </w:r>
      <w:proofErr w:type="gramStart"/>
      <w:r>
        <w:t>payment:_</w:t>
      </w:r>
      <w:proofErr w:type="gramEnd"/>
      <w:r>
        <w:t>______</w:t>
      </w:r>
    </w:p>
    <w:p w14:paraId="6B92298B" w14:textId="77777777" w:rsidR="00880EC5" w:rsidRDefault="00880EC5" w:rsidP="00880EC5">
      <w:pPr>
        <w:jc w:val="both"/>
      </w:pPr>
    </w:p>
    <w:p w14:paraId="6150A744" w14:textId="77777777" w:rsidR="00A22F89" w:rsidRDefault="00A22F89" w:rsidP="00880EC5">
      <w:pPr>
        <w:jc w:val="both"/>
      </w:pPr>
    </w:p>
    <w:p w14:paraId="6E2DB996" w14:textId="77777777" w:rsidR="00A22F89" w:rsidRDefault="00A22F89" w:rsidP="00880EC5">
      <w:pPr>
        <w:jc w:val="both"/>
      </w:pPr>
      <w:r>
        <w:t>Print Name(s):______________________________</w:t>
      </w:r>
      <w:r w:rsidR="004971F4">
        <w:t>_____________</w:t>
      </w:r>
      <w:r w:rsidR="00E61B48">
        <w:t>Phone #</w:t>
      </w:r>
      <w:r>
        <w:t>______________________</w:t>
      </w:r>
      <w:r w:rsidR="00E61B48">
        <w:t>_</w:t>
      </w:r>
    </w:p>
    <w:p w14:paraId="6B35A02F" w14:textId="77777777" w:rsidR="00A22F89" w:rsidRDefault="00A22F89" w:rsidP="00880EC5">
      <w:pPr>
        <w:jc w:val="both"/>
      </w:pPr>
    </w:p>
    <w:p w14:paraId="034F0C1C" w14:textId="77777777" w:rsidR="00A22F89" w:rsidRDefault="00A22F89" w:rsidP="00880EC5">
      <w:pPr>
        <w:jc w:val="both"/>
      </w:pPr>
      <w:proofErr w:type="gramStart"/>
      <w:r>
        <w:t>Signatu</w:t>
      </w:r>
      <w:r w:rsidR="00E61B48">
        <w:t>re:_</w:t>
      </w:r>
      <w:proofErr w:type="gramEnd"/>
      <w:r w:rsidR="00E61B48">
        <w:t>__________________________e-mail____________________________________________</w:t>
      </w:r>
    </w:p>
    <w:p w14:paraId="0A904A58" w14:textId="77777777" w:rsidR="00A22F89" w:rsidRDefault="00A22F89" w:rsidP="00880EC5">
      <w:pPr>
        <w:jc w:val="both"/>
      </w:pPr>
    </w:p>
    <w:p w14:paraId="5C80BFFA" w14:textId="77777777" w:rsidR="00880EC5" w:rsidRDefault="00A22F89" w:rsidP="00880EC5">
      <w:pPr>
        <w:jc w:val="both"/>
      </w:pPr>
      <w:proofErr w:type="spellStart"/>
      <w:proofErr w:type="gramStart"/>
      <w:r>
        <w:t>Date:_</w:t>
      </w:r>
      <w:proofErr w:type="gramEnd"/>
      <w:r>
        <w:t>__________________BVGC</w:t>
      </w:r>
      <w:proofErr w:type="spellEnd"/>
      <w:r>
        <w:t xml:space="preserve"> Staff:____________________________________</w:t>
      </w:r>
    </w:p>
    <w:p w14:paraId="5251B885" w14:textId="77777777" w:rsidR="00A22F89" w:rsidRPr="00EE1D10" w:rsidRDefault="00A22F89" w:rsidP="00880EC5">
      <w:pPr>
        <w:jc w:val="both"/>
      </w:pPr>
    </w:p>
    <w:p w14:paraId="2420A7A6" w14:textId="77777777" w:rsidR="00EE1D10" w:rsidRDefault="00EE1D10" w:rsidP="00EE1D10">
      <w:pPr>
        <w:jc w:val="center"/>
        <w:rPr>
          <w:sz w:val="32"/>
          <w:szCs w:val="32"/>
        </w:rPr>
      </w:pPr>
    </w:p>
    <w:p w14:paraId="13CC6346" w14:textId="77777777" w:rsidR="00EE1D10" w:rsidRPr="00EE1D10" w:rsidRDefault="00EE1D10" w:rsidP="00EE1D10">
      <w:pPr>
        <w:jc w:val="both"/>
        <w:rPr>
          <w:sz w:val="32"/>
          <w:szCs w:val="32"/>
        </w:rPr>
      </w:pPr>
    </w:p>
    <w:sectPr w:rsidR="00EE1D10" w:rsidRPr="00EE1D10" w:rsidSect="00C30BE3">
      <w:pgSz w:w="12240" w:h="15840"/>
      <w:pgMar w:top="576" w:right="1008" w:bottom="691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3299"/>
    <w:multiLevelType w:val="hybridMultilevel"/>
    <w:tmpl w:val="8514C5D6"/>
    <w:lvl w:ilvl="0" w:tplc="3D208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10"/>
    <w:rsid w:val="00010794"/>
    <w:rsid w:val="00060D20"/>
    <w:rsid w:val="000E6E61"/>
    <w:rsid w:val="000F2332"/>
    <w:rsid w:val="001530B5"/>
    <w:rsid w:val="00157DF0"/>
    <w:rsid w:val="001E0515"/>
    <w:rsid w:val="002D13F8"/>
    <w:rsid w:val="002F1E62"/>
    <w:rsid w:val="00312DDF"/>
    <w:rsid w:val="0040114E"/>
    <w:rsid w:val="00405C8F"/>
    <w:rsid w:val="00477906"/>
    <w:rsid w:val="004971F4"/>
    <w:rsid w:val="004B5381"/>
    <w:rsid w:val="00577AB1"/>
    <w:rsid w:val="005D0CAE"/>
    <w:rsid w:val="006E2100"/>
    <w:rsid w:val="0075773D"/>
    <w:rsid w:val="00801318"/>
    <w:rsid w:val="00827969"/>
    <w:rsid w:val="00880EC5"/>
    <w:rsid w:val="009878CC"/>
    <w:rsid w:val="009D32CD"/>
    <w:rsid w:val="00A22F89"/>
    <w:rsid w:val="00A466E1"/>
    <w:rsid w:val="00B5470B"/>
    <w:rsid w:val="00B5678F"/>
    <w:rsid w:val="00B7301B"/>
    <w:rsid w:val="00BF5549"/>
    <w:rsid w:val="00C30BE3"/>
    <w:rsid w:val="00C94ABC"/>
    <w:rsid w:val="00C95315"/>
    <w:rsid w:val="00CD2D07"/>
    <w:rsid w:val="00E25622"/>
    <w:rsid w:val="00E61B48"/>
    <w:rsid w:val="00EA0B0A"/>
    <w:rsid w:val="00EC0E11"/>
    <w:rsid w:val="00EE1D10"/>
    <w:rsid w:val="00F400FB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6F0A9"/>
  <w15:docId w15:val="{F3401AED-8084-4C7A-998E-B6289059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PASS AGREEMENT</vt:lpstr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PASS AGREEMENT</dc:title>
  <dc:creator>Bob</dc:creator>
  <cp:lastModifiedBy>Bob</cp:lastModifiedBy>
  <cp:revision>2</cp:revision>
  <cp:lastPrinted>2019-12-13T16:43:00Z</cp:lastPrinted>
  <dcterms:created xsi:type="dcterms:W3CDTF">2021-12-28T00:44:00Z</dcterms:created>
  <dcterms:modified xsi:type="dcterms:W3CDTF">2021-12-28T00:44:00Z</dcterms:modified>
</cp:coreProperties>
</file>